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CAE8" w14:textId="77777777" w:rsidR="00C92C9D" w:rsidRDefault="00C92C9D" w:rsidP="00C92C9D">
      <w:pPr>
        <w:rPr>
          <w:rFonts w:eastAsia="仿宋" w:cs="Tahoma"/>
          <w:color w:val="000000"/>
          <w:kern w:val="0"/>
          <w:sz w:val="32"/>
          <w:szCs w:val="32"/>
        </w:rPr>
      </w:pPr>
      <w:r>
        <w:rPr>
          <w:rFonts w:ascii="黑体" w:eastAsia="黑体" w:hAnsi="黑体" w:cs="Tahoma" w:hint="eastAsia"/>
          <w:color w:val="000000"/>
          <w:kern w:val="0"/>
          <w:sz w:val="32"/>
          <w:szCs w:val="32"/>
        </w:rPr>
        <w:t>附件</w:t>
      </w:r>
      <w:r>
        <w:rPr>
          <w:rFonts w:ascii="黑体" w:eastAsia="仿宋" w:cs="Tahoma"/>
          <w:color w:val="000000"/>
          <w:kern w:val="0"/>
          <w:sz w:val="32"/>
          <w:szCs w:val="32"/>
        </w:rPr>
        <w:t>4</w:t>
      </w:r>
    </w:p>
    <w:p w14:paraId="7DBBDFF9" w14:textId="77777777" w:rsidR="00C92C9D" w:rsidRDefault="00C92C9D" w:rsidP="00C92C9D">
      <w:pPr>
        <w:spacing w:line="600" w:lineRule="exact"/>
        <w:jc w:val="center"/>
        <w:rPr>
          <w:rFonts w:ascii="方正小标宋_GBK" w:eastAsia="方正小标宋_GBK" w:hAnsi="宋体"/>
          <w:bCs/>
          <w:sz w:val="44"/>
          <w:szCs w:val="44"/>
        </w:rPr>
      </w:pPr>
    </w:p>
    <w:p w14:paraId="2B8C4E6A" w14:textId="77777777" w:rsidR="00C92C9D" w:rsidRDefault="00C92C9D" w:rsidP="00C92C9D">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共青团南开大学委员会与XXX</w:t>
      </w:r>
    </w:p>
    <w:p w14:paraId="40A91532" w14:textId="77777777" w:rsidR="00C92C9D" w:rsidRDefault="00C92C9D" w:rsidP="00C92C9D">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共建学生社会实践基地合作协议书</w:t>
      </w:r>
    </w:p>
    <w:p w14:paraId="319EED17" w14:textId="77777777" w:rsidR="00C92C9D" w:rsidRDefault="00C92C9D" w:rsidP="00C92C9D">
      <w:pPr>
        <w:spacing w:line="600" w:lineRule="exact"/>
        <w:jc w:val="center"/>
        <w:rPr>
          <w:rFonts w:ascii="楷体" w:eastAsia="楷体" w:hAnsi="楷体"/>
          <w:sz w:val="32"/>
          <w:szCs w:val="32"/>
        </w:rPr>
      </w:pPr>
      <w:r>
        <w:rPr>
          <w:rFonts w:ascii="楷体" w:eastAsia="楷体" w:hAnsi="楷体" w:hint="eastAsia"/>
          <w:sz w:val="32"/>
          <w:szCs w:val="32"/>
        </w:rPr>
        <w:t>（以校团委为例 样本）</w:t>
      </w:r>
    </w:p>
    <w:p w14:paraId="38FA6199" w14:textId="77777777" w:rsidR="00C92C9D" w:rsidRDefault="00C92C9D" w:rsidP="00C92C9D">
      <w:pPr>
        <w:spacing w:line="600" w:lineRule="exact"/>
        <w:rPr>
          <w:rFonts w:ascii="仿宋" w:eastAsia="仿宋" w:hAnsi="仿宋"/>
          <w:sz w:val="32"/>
          <w:szCs w:val="32"/>
        </w:rPr>
      </w:pPr>
    </w:p>
    <w:p w14:paraId="787F070A" w14:textId="77777777" w:rsidR="00C92C9D" w:rsidRDefault="00C92C9D" w:rsidP="00C92C9D">
      <w:pPr>
        <w:spacing w:line="600" w:lineRule="exact"/>
        <w:rPr>
          <w:rFonts w:ascii="仿宋" w:eastAsia="仿宋" w:hAnsi="仿宋"/>
          <w:sz w:val="32"/>
          <w:szCs w:val="32"/>
        </w:rPr>
      </w:pPr>
      <w:r>
        <w:rPr>
          <w:rFonts w:ascii="仿宋" w:eastAsia="仿宋" w:hAnsi="仿宋" w:hint="eastAsia"/>
          <w:sz w:val="32"/>
          <w:szCs w:val="32"/>
        </w:rPr>
        <w:t>甲方：共青团南开大学委员会</w:t>
      </w:r>
    </w:p>
    <w:p w14:paraId="3C3E1061" w14:textId="77777777" w:rsidR="00C92C9D" w:rsidRDefault="00C92C9D" w:rsidP="00C92C9D">
      <w:pPr>
        <w:spacing w:line="600" w:lineRule="exact"/>
        <w:rPr>
          <w:rFonts w:ascii="仿宋" w:eastAsia="仿宋" w:hAnsi="仿宋"/>
          <w:sz w:val="32"/>
          <w:szCs w:val="32"/>
        </w:rPr>
      </w:pPr>
      <w:r>
        <w:rPr>
          <w:rFonts w:ascii="仿宋" w:eastAsia="仿宋" w:hAnsi="仿宋" w:hint="eastAsia"/>
          <w:sz w:val="32"/>
          <w:szCs w:val="32"/>
        </w:rPr>
        <w:t>乙方：</w:t>
      </w:r>
    </w:p>
    <w:p w14:paraId="34073BEB" w14:textId="77777777" w:rsidR="00C92C9D" w:rsidRDefault="00C92C9D" w:rsidP="00C92C9D">
      <w:pPr>
        <w:spacing w:line="600" w:lineRule="exact"/>
        <w:ind w:firstLineChars="200" w:firstLine="640"/>
        <w:rPr>
          <w:rFonts w:ascii="仿宋" w:eastAsia="仿宋" w:hAnsi="仿宋"/>
          <w:sz w:val="32"/>
          <w:szCs w:val="32"/>
        </w:rPr>
      </w:pPr>
    </w:p>
    <w:p w14:paraId="149288AE" w14:textId="77777777" w:rsidR="00C92C9D" w:rsidRDefault="00C92C9D" w:rsidP="00C92C9D">
      <w:pPr>
        <w:spacing w:line="600" w:lineRule="exact"/>
        <w:ind w:firstLineChars="200" w:firstLine="640"/>
        <w:rPr>
          <w:rFonts w:ascii="仿宋" w:eastAsia="仿宋" w:hAnsi="仿宋" w:cs="方正仿宋简体"/>
          <w:color w:val="000000"/>
          <w:sz w:val="32"/>
          <w:szCs w:val="32"/>
        </w:rPr>
      </w:pPr>
      <w:r>
        <w:rPr>
          <w:rFonts w:ascii="仿宋" w:eastAsia="仿宋" w:hAnsi="仿宋" w:cs="方正仿宋简体" w:hint="eastAsia"/>
          <w:color w:val="000000"/>
          <w:sz w:val="32"/>
          <w:szCs w:val="32"/>
        </w:rPr>
        <w:t>为深入贯彻落</w:t>
      </w:r>
      <w:proofErr w:type="gramStart"/>
      <w:r>
        <w:rPr>
          <w:rFonts w:ascii="仿宋" w:eastAsia="仿宋" w:hAnsi="仿宋" w:cs="方正仿宋简体" w:hint="eastAsia"/>
          <w:color w:val="000000"/>
          <w:sz w:val="32"/>
          <w:szCs w:val="32"/>
        </w:rPr>
        <w:t>实习近</w:t>
      </w:r>
      <w:proofErr w:type="gramEnd"/>
      <w:r>
        <w:rPr>
          <w:rFonts w:ascii="仿宋" w:eastAsia="仿宋" w:hAnsi="仿宋" w:cs="方正仿宋简体" w:hint="eastAsia"/>
          <w:color w:val="000000"/>
          <w:sz w:val="32"/>
          <w:szCs w:val="32"/>
        </w:rPr>
        <w:t>平新时代中国特色社会主义思想，全面落实党中央、国务院关于加强和改进新形势下高校思想政治工作的意见和中长期青年发展规划等文件的有关要求，依托机关、部队、企事业单位、社会组织、经济组织、社区（村）等搭建联合育人新平台，甲乙双方秉持“联合共建、常态运行、注重实效、协同育人”的原则共建xx省/市/区“南开大学</w:t>
      </w:r>
      <w:proofErr w:type="spellStart"/>
      <w:r>
        <w:rPr>
          <w:rFonts w:ascii="仿宋" w:eastAsia="仿宋" w:hAnsi="仿宋" w:cs="方正仿宋简体" w:hint="eastAsia"/>
          <w:color w:val="000000"/>
          <w:sz w:val="32"/>
          <w:szCs w:val="32"/>
        </w:rPr>
        <w:t>xxxx</w:t>
      </w:r>
      <w:proofErr w:type="spellEnd"/>
      <w:r>
        <w:rPr>
          <w:rFonts w:ascii="仿宋" w:eastAsia="仿宋" w:hAnsi="仿宋" w:cs="方正仿宋简体" w:hint="eastAsia"/>
          <w:color w:val="000000"/>
          <w:sz w:val="32"/>
          <w:szCs w:val="32"/>
        </w:rPr>
        <w:t>社会实践基地”。</w:t>
      </w:r>
    </w:p>
    <w:p w14:paraId="54923AAD" w14:textId="77777777" w:rsidR="00C92C9D" w:rsidRDefault="00C92C9D" w:rsidP="00C92C9D">
      <w:pPr>
        <w:spacing w:line="600" w:lineRule="exact"/>
        <w:ind w:firstLineChars="200" w:firstLine="640"/>
        <w:rPr>
          <w:rFonts w:ascii="仿宋" w:eastAsia="仿宋" w:hAnsi="仿宋"/>
          <w:sz w:val="32"/>
          <w:szCs w:val="32"/>
        </w:rPr>
      </w:pPr>
      <w:r>
        <w:rPr>
          <w:rFonts w:ascii="仿宋" w:eastAsia="仿宋" w:hAnsi="仿宋" w:cs="方正仿宋简体" w:hint="eastAsia"/>
          <w:color w:val="000000"/>
          <w:sz w:val="32"/>
          <w:szCs w:val="32"/>
        </w:rPr>
        <w:t>为保障基地合理、稳定、有序运行，深入推动基地社会实践活动朝着机制化、常态化、</w:t>
      </w:r>
      <w:proofErr w:type="gramStart"/>
      <w:r>
        <w:rPr>
          <w:rFonts w:ascii="仿宋" w:eastAsia="仿宋" w:hAnsi="仿宋" w:cs="方正仿宋简体" w:hint="eastAsia"/>
          <w:color w:val="000000"/>
          <w:sz w:val="32"/>
          <w:szCs w:val="32"/>
        </w:rPr>
        <w:t>长效化</w:t>
      </w:r>
      <w:proofErr w:type="gramEnd"/>
      <w:r>
        <w:rPr>
          <w:rFonts w:ascii="仿宋" w:eastAsia="仿宋" w:hAnsi="仿宋" w:cs="方正仿宋简体" w:hint="eastAsia"/>
          <w:color w:val="000000"/>
          <w:sz w:val="32"/>
          <w:szCs w:val="32"/>
        </w:rPr>
        <w:t>方向发展，不断增强实践育人实效；经双方友好协商，由甲方草拟，乙方同意，双方达成协议如下：</w:t>
      </w:r>
    </w:p>
    <w:p w14:paraId="08E1D2EC" w14:textId="77777777" w:rsidR="00C92C9D" w:rsidRDefault="00C92C9D" w:rsidP="00C92C9D">
      <w:pPr>
        <w:spacing w:line="600" w:lineRule="exact"/>
        <w:ind w:firstLineChars="200" w:firstLine="640"/>
        <w:rPr>
          <w:rFonts w:ascii="仿宋" w:eastAsia="仿宋" w:hAnsi="仿宋"/>
          <w:sz w:val="32"/>
          <w:szCs w:val="32"/>
        </w:rPr>
      </w:pPr>
      <w:r>
        <w:rPr>
          <w:rFonts w:ascii="仿宋" w:eastAsia="仿宋" w:hAnsi="仿宋" w:hint="eastAsia"/>
          <w:sz w:val="32"/>
          <w:szCs w:val="32"/>
        </w:rPr>
        <w:t>一、甲方权利义务</w:t>
      </w:r>
    </w:p>
    <w:p w14:paraId="5A655391" w14:textId="77777777" w:rsidR="00C92C9D" w:rsidRDefault="00C92C9D" w:rsidP="00C92C9D">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（一）甲方在乙方建立学生社会实践基地，每年寒暑假等开展社会实践时将乙方列为社会实践重点推荐地点之一，经学生自行组队后，组织社会实践队伍前往实践基地开展社会实践活动。</w:t>
      </w:r>
    </w:p>
    <w:p w14:paraId="7C43C57A" w14:textId="77777777" w:rsidR="00C92C9D" w:rsidRDefault="00C92C9D" w:rsidP="00C92C9D">
      <w:pPr>
        <w:spacing w:line="600" w:lineRule="exact"/>
        <w:ind w:firstLineChars="200" w:firstLine="640"/>
        <w:rPr>
          <w:rFonts w:ascii="仿宋" w:eastAsia="仿宋" w:hAnsi="仿宋"/>
          <w:sz w:val="32"/>
          <w:szCs w:val="32"/>
        </w:rPr>
      </w:pPr>
      <w:r>
        <w:rPr>
          <w:rFonts w:ascii="仿宋" w:eastAsia="仿宋" w:hAnsi="仿宋" w:hint="eastAsia"/>
          <w:sz w:val="32"/>
          <w:szCs w:val="32"/>
        </w:rPr>
        <w:t>（二）甲方师生在基地开展实践期间，需遵守乙方各项规章制度，严格遵守保密纪律，不得泄露乙方涉密信息。</w:t>
      </w:r>
    </w:p>
    <w:p w14:paraId="4EFBD76D" w14:textId="77777777" w:rsidR="00C92C9D" w:rsidRDefault="00C92C9D" w:rsidP="00C92C9D">
      <w:pPr>
        <w:spacing w:line="600" w:lineRule="exact"/>
        <w:ind w:firstLineChars="200" w:firstLine="640"/>
        <w:rPr>
          <w:rFonts w:ascii="仿宋" w:eastAsia="仿宋" w:hAnsi="仿宋"/>
          <w:sz w:val="32"/>
          <w:szCs w:val="32"/>
        </w:rPr>
      </w:pPr>
      <w:r>
        <w:rPr>
          <w:rFonts w:ascii="仿宋" w:eastAsia="仿宋" w:hAnsi="仿宋" w:hint="eastAsia"/>
          <w:sz w:val="32"/>
          <w:szCs w:val="32"/>
        </w:rPr>
        <w:t>（三）</w:t>
      </w:r>
      <w:proofErr w:type="gramStart"/>
      <w:r>
        <w:rPr>
          <w:rFonts w:ascii="仿宋" w:eastAsia="仿宋" w:hAnsi="仿宋" w:hint="eastAsia"/>
          <w:sz w:val="32"/>
          <w:szCs w:val="32"/>
        </w:rPr>
        <w:t>实践队</w:t>
      </w:r>
      <w:proofErr w:type="gramEnd"/>
      <w:r>
        <w:rPr>
          <w:rFonts w:ascii="仿宋" w:eastAsia="仿宋" w:hAnsi="仿宋" w:hint="eastAsia"/>
          <w:sz w:val="32"/>
          <w:szCs w:val="32"/>
        </w:rPr>
        <w:t>在基地开展实践过程中，甲方师生应在能力范围内配合乙方相关要求。</w:t>
      </w:r>
    </w:p>
    <w:p w14:paraId="2E843F0D" w14:textId="77777777" w:rsidR="00C92C9D" w:rsidRDefault="00C92C9D" w:rsidP="00C92C9D">
      <w:pPr>
        <w:spacing w:line="600" w:lineRule="exact"/>
        <w:ind w:firstLineChars="200" w:firstLine="640"/>
        <w:rPr>
          <w:rFonts w:ascii="仿宋" w:eastAsia="仿宋" w:hAnsi="仿宋"/>
          <w:sz w:val="32"/>
          <w:szCs w:val="32"/>
        </w:rPr>
      </w:pPr>
      <w:r>
        <w:rPr>
          <w:rFonts w:ascii="仿宋" w:eastAsia="仿宋" w:hAnsi="仿宋" w:hint="eastAsia"/>
          <w:sz w:val="32"/>
          <w:szCs w:val="32"/>
        </w:rPr>
        <w:t>（四）甲方安排专人，定期与乙方保持沟通联络。</w:t>
      </w:r>
    </w:p>
    <w:p w14:paraId="22739005" w14:textId="77777777" w:rsidR="00C92C9D" w:rsidRDefault="00C92C9D" w:rsidP="00C92C9D">
      <w:pPr>
        <w:spacing w:line="600" w:lineRule="exact"/>
        <w:ind w:firstLineChars="200" w:firstLine="640"/>
        <w:rPr>
          <w:rFonts w:ascii="仿宋" w:eastAsia="仿宋" w:hAnsi="仿宋"/>
          <w:sz w:val="32"/>
          <w:szCs w:val="32"/>
        </w:rPr>
      </w:pPr>
      <w:r>
        <w:rPr>
          <w:rFonts w:ascii="仿宋" w:eastAsia="仿宋" w:hAnsi="仿宋" w:hint="eastAsia"/>
          <w:sz w:val="32"/>
          <w:szCs w:val="32"/>
        </w:rPr>
        <w:t>二、乙方权利义务</w:t>
      </w:r>
    </w:p>
    <w:p w14:paraId="4668CF6E" w14:textId="77777777" w:rsidR="00C92C9D" w:rsidRDefault="00C92C9D" w:rsidP="00C92C9D">
      <w:pPr>
        <w:spacing w:line="600" w:lineRule="exact"/>
        <w:ind w:firstLineChars="200" w:firstLine="640"/>
        <w:rPr>
          <w:rFonts w:ascii="仿宋" w:eastAsia="仿宋" w:hAnsi="仿宋"/>
          <w:sz w:val="32"/>
          <w:szCs w:val="32"/>
        </w:rPr>
      </w:pPr>
      <w:r>
        <w:rPr>
          <w:rFonts w:ascii="仿宋" w:eastAsia="仿宋" w:hAnsi="仿宋" w:hint="eastAsia"/>
          <w:sz w:val="32"/>
          <w:szCs w:val="32"/>
        </w:rPr>
        <w:t>（一）协议生效期间，乙方需为经批准的机关、部队、村（社区），合法经营、依法纳税并处于正常生产经营状态的企事业单位、经济组织，经登记管理机关同意登记设立、处于正常运营状态的社会组织等。</w:t>
      </w:r>
    </w:p>
    <w:p w14:paraId="3DEA90F8" w14:textId="77777777" w:rsidR="00C92C9D" w:rsidRDefault="00C92C9D" w:rsidP="00C92C9D">
      <w:pPr>
        <w:spacing w:line="600" w:lineRule="exact"/>
        <w:ind w:firstLineChars="200" w:firstLine="640"/>
        <w:rPr>
          <w:rFonts w:ascii="仿宋" w:eastAsia="仿宋" w:hAnsi="仿宋"/>
          <w:sz w:val="32"/>
          <w:szCs w:val="32"/>
        </w:rPr>
      </w:pPr>
      <w:r>
        <w:rPr>
          <w:rFonts w:ascii="仿宋" w:eastAsia="仿宋" w:hAnsi="仿宋" w:hint="eastAsia"/>
          <w:sz w:val="32"/>
          <w:szCs w:val="32"/>
        </w:rPr>
        <w:t>（二）乙方具有积极开展社会实践活动的意愿，每年接收一定数量的学生开展社会实践活动。</w:t>
      </w:r>
    </w:p>
    <w:p w14:paraId="6AC8440C" w14:textId="77777777" w:rsidR="00C92C9D" w:rsidRDefault="00C92C9D" w:rsidP="00C92C9D">
      <w:pPr>
        <w:spacing w:line="600" w:lineRule="exact"/>
        <w:ind w:firstLineChars="200" w:firstLine="640"/>
        <w:rPr>
          <w:rFonts w:ascii="仿宋" w:eastAsia="仿宋" w:hAnsi="仿宋"/>
          <w:sz w:val="32"/>
          <w:szCs w:val="32"/>
        </w:rPr>
      </w:pPr>
      <w:r>
        <w:rPr>
          <w:rFonts w:ascii="仿宋" w:eastAsia="仿宋" w:hAnsi="仿宋" w:hint="eastAsia"/>
          <w:sz w:val="32"/>
          <w:szCs w:val="32"/>
        </w:rPr>
        <w:t>（三）乙方需具备开展社会实践活动所需的场所、设施设备等条件，够满足学生开展项目化社会实践活动的需要。</w:t>
      </w:r>
    </w:p>
    <w:p w14:paraId="1FE764EA" w14:textId="77777777" w:rsidR="00C92C9D" w:rsidRDefault="00C92C9D" w:rsidP="00C92C9D">
      <w:pPr>
        <w:spacing w:line="600" w:lineRule="exact"/>
        <w:ind w:firstLineChars="200" w:firstLine="640"/>
        <w:rPr>
          <w:rFonts w:ascii="仿宋" w:eastAsia="仿宋" w:hAnsi="仿宋"/>
          <w:sz w:val="32"/>
          <w:szCs w:val="32"/>
        </w:rPr>
      </w:pPr>
      <w:r>
        <w:rPr>
          <w:rFonts w:ascii="仿宋" w:eastAsia="仿宋" w:hAnsi="仿宋" w:hint="eastAsia"/>
          <w:sz w:val="32"/>
          <w:szCs w:val="32"/>
        </w:rPr>
        <w:t>（四）乙方应建立保障安全的组织管理机制和保护措施，有应对突发事件的应急预案，切实保障学生在社会实践活动中的劳动、人身、财物等方面的安全。</w:t>
      </w:r>
    </w:p>
    <w:p w14:paraId="0B1735DC" w14:textId="77777777" w:rsidR="00C92C9D" w:rsidRDefault="00C92C9D" w:rsidP="00C92C9D">
      <w:pPr>
        <w:spacing w:line="600" w:lineRule="exact"/>
        <w:ind w:firstLineChars="200" w:firstLine="640"/>
        <w:rPr>
          <w:rFonts w:ascii="仿宋" w:eastAsia="仿宋" w:hAnsi="仿宋"/>
          <w:sz w:val="32"/>
          <w:szCs w:val="32"/>
        </w:rPr>
      </w:pPr>
      <w:r>
        <w:rPr>
          <w:rFonts w:ascii="仿宋" w:eastAsia="仿宋" w:hAnsi="仿宋" w:hint="eastAsia"/>
          <w:sz w:val="32"/>
          <w:szCs w:val="32"/>
        </w:rPr>
        <w:t>（五）甲方实践队伍组建后，乙方给予必要的指导，并在实</w:t>
      </w:r>
      <w:r>
        <w:rPr>
          <w:rFonts w:ascii="仿宋" w:eastAsia="仿宋" w:hAnsi="仿宋" w:hint="eastAsia"/>
          <w:sz w:val="32"/>
          <w:szCs w:val="32"/>
        </w:rPr>
        <w:lastRenderedPageBreak/>
        <w:t>践开展过程中力所能及地提供交通、食宿、向导等方面的协助，满足甲方开展实践的相关需求。</w:t>
      </w:r>
    </w:p>
    <w:p w14:paraId="1479EC07" w14:textId="77777777" w:rsidR="00C92C9D" w:rsidRDefault="00C92C9D" w:rsidP="00C92C9D">
      <w:pPr>
        <w:spacing w:line="600" w:lineRule="exact"/>
        <w:ind w:firstLineChars="200" w:firstLine="640"/>
        <w:rPr>
          <w:rFonts w:ascii="仿宋" w:eastAsia="仿宋" w:hAnsi="仿宋"/>
          <w:sz w:val="32"/>
          <w:szCs w:val="32"/>
        </w:rPr>
      </w:pPr>
      <w:r>
        <w:rPr>
          <w:rFonts w:ascii="仿宋" w:eastAsia="仿宋" w:hAnsi="仿宋" w:hint="eastAsia"/>
          <w:sz w:val="32"/>
          <w:szCs w:val="32"/>
        </w:rPr>
        <w:t>（六）有专人负责社会实践基地的规划建设、日常管理、活动指导、信息联络等工作。</w:t>
      </w:r>
    </w:p>
    <w:p w14:paraId="24607760" w14:textId="77777777" w:rsidR="00C92C9D" w:rsidRDefault="00C92C9D" w:rsidP="00C92C9D">
      <w:pPr>
        <w:spacing w:line="600" w:lineRule="exact"/>
        <w:ind w:firstLineChars="200" w:firstLine="640"/>
        <w:rPr>
          <w:rFonts w:ascii="仿宋" w:eastAsia="仿宋" w:hAnsi="仿宋"/>
          <w:sz w:val="32"/>
          <w:szCs w:val="32"/>
        </w:rPr>
      </w:pPr>
      <w:r>
        <w:rPr>
          <w:rFonts w:ascii="仿宋" w:eastAsia="仿宋" w:hAnsi="仿宋" w:hint="eastAsia"/>
          <w:sz w:val="32"/>
          <w:szCs w:val="32"/>
        </w:rPr>
        <w:t>三、授牌成立与管理运行</w:t>
      </w:r>
    </w:p>
    <w:p w14:paraId="23D06582" w14:textId="77777777" w:rsidR="00C92C9D" w:rsidRDefault="00C92C9D" w:rsidP="00C92C9D">
      <w:pPr>
        <w:spacing w:line="600" w:lineRule="exact"/>
        <w:ind w:firstLineChars="200" w:firstLine="640"/>
        <w:rPr>
          <w:rFonts w:ascii="仿宋" w:eastAsia="仿宋" w:hAnsi="仿宋"/>
          <w:sz w:val="32"/>
          <w:szCs w:val="32"/>
        </w:rPr>
      </w:pPr>
      <w:r>
        <w:rPr>
          <w:rFonts w:ascii="仿宋" w:eastAsia="仿宋" w:hAnsi="仿宋" w:hint="eastAsia"/>
          <w:sz w:val="32"/>
          <w:szCs w:val="32"/>
        </w:rPr>
        <w:t>（一）协议生效后，由甲方在乙方挂牌“南开大学学生社会实践基地”。基地标识牌按统一规格制作，落款为南开大学团委，将采取集中发放、与共建单位共同揭牌等形式灵活授予。</w:t>
      </w:r>
    </w:p>
    <w:p w14:paraId="0CD2F895" w14:textId="77777777" w:rsidR="00C92C9D" w:rsidRDefault="00C92C9D" w:rsidP="00C92C9D">
      <w:pPr>
        <w:spacing w:line="600" w:lineRule="exact"/>
        <w:ind w:firstLineChars="200" w:firstLine="640"/>
        <w:rPr>
          <w:rFonts w:ascii="仿宋" w:eastAsia="仿宋" w:hAnsi="仿宋"/>
          <w:sz w:val="32"/>
          <w:szCs w:val="32"/>
        </w:rPr>
      </w:pPr>
      <w:r>
        <w:rPr>
          <w:rFonts w:ascii="仿宋" w:eastAsia="仿宋" w:hAnsi="仿宋" w:hint="eastAsia"/>
          <w:sz w:val="32"/>
          <w:szCs w:val="32"/>
        </w:rPr>
        <w:t>（二）社会实践基地实行退出制，出现下列情况将责令整改直至取消资格。</w:t>
      </w:r>
    </w:p>
    <w:p w14:paraId="14972321" w14:textId="77777777" w:rsidR="00C92C9D" w:rsidRDefault="00C92C9D" w:rsidP="00C92C9D">
      <w:pPr>
        <w:spacing w:line="600" w:lineRule="exact"/>
        <w:ind w:firstLineChars="300" w:firstLine="96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日常管理不善、运营效果较差；</w:t>
      </w:r>
    </w:p>
    <w:p w14:paraId="052B68E8" w14:textId="77777777" w:rsidR="00C92C9D" w:rsidRDefault="00C92C9D" w:rsidP="00C92C9D">
      <w:pPr>
        <w:spacing w:line="600" w:lineRule="exact"/>
        <w:ind w:firstLineChars="300" w:firstLine="96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无合理理由拒不接受学生开展社会实践活动；</w:t>
      </w:r>
    </w:p>
    <w:p w14:paraId="6D643D6F" w14:textId="77777777" w:rsidR="00C92C9D" w:rsidRDefault="00C92C9D" w:rsidP="00C92C9D">
      <w:pPr>
        <w:spacing w:line="600" w:lineRule="exact"/>
        <w:ind w:firstLineChars="300" w:firstLine="96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存在重大安全隐患等情况；</w:t>
      </w:r>
    </w:p>
    <w:p w14:paraId="3995AB29" w14:textId="77777777" w:rsidR="00C92C9D" w:rsidRDefault="00C92C9D" w:rsidP="00C92C9D">
      <w:pPr>
        <w:spacing w:line="600" w:lineRule="exact"/>
        <w:ind w:firstLineChars="300" w:firstLine="96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发生安全事故；</w:t>
      </w:r>
    </w:p>
    <w:p w14:paraId="3DD403A9" w14:textId="77777777" w:rsidR="00C92C9D" w:rsidRDefault="00C92C9D" w:rsidP="00C92C9D">
      <w:pPr>
        <w:spacing w:line="600" w:lineRule="exact"/>
        <w:ind w:firstLineChars="300" w:firstLine="96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南开大学团委认为应取消资格的其他情况。</w:t>
      </w:r>
    </w:p>
    <w:p w14:paraId="099D33FA" w14:textId="77777777" w:rsidR="00C92C9D" w:rsidRDefault="00C92C9D" w:rsidP="00C92C9D">
      <w:pPr>
        <w:spacing w:line="600" w:lineRule="exact"/>
        <w:ind w:firstLineChars="200" w:firstLine="640"/>
        <w:rPr>
          <w:rFonts w:ascii="仿宋" w:eastAsia="仿宋" w:hAnsi="仿宋"/>
          <w:sz w:val="32"/>
          <w:szCs w:val="32"/>
        </w:rPr>
      </w:pPr>
      <w:r>
        <w:rPr>
          <w:rFonts w:ascii="仿宋" w:eastAsia="仿宋" w:hAnsi="仿宋" w:hint="eastAsia"/>
          <w:sz w:val="32"/>
          <w:szCs w:val="32"/>
        </w:rPr>
        <w:t>（三）社会实践基地在协议期内因自身原因或不可抗力因素，不再具备设立条件的，由单位提出书面申请，经南开大学团委同意后，可中止相关工作。</w:t>
      </w:r>
    </w:p>
    <w:p w14:paraId="6EDFBF88" w14:textId="77777777" w:rsidR="00C92C9D" w:rsidRDefault="00C92C9D" w:rsidP="00C92C9D">
      <w:pPr>
        <w:spacing w:line="600" w:lineRule="exact"/>
        <w:ind w:firstLineChars="200" w:firstLine="640"/>
        <w:rPr>
          <w:rFonts w:ascii="仿宋" w:eastAsia="仿宋" w:hAnsi="仿宋"/>
          <w:sz w:val="32"/>
          <w:szCs w:val="32"/>
        </w:rPr>
      </w:pPr>
      <w:r>
        <w:rPr>
          <w:rFonts w:ascii="仿宋" w:eastAsia="仿宋" w:hAnsi="仿宋" w:hint="eastAsia"/>
          <w:sz w:val="32"/>
          <w:szCs w:val="32"/>
        </w:rPr>
        <w:t>（四）社会实践基地由南开大学团委与xxx（共建单位）共同建设和管理，建立定期沟通机制和协同工作机制，共同掌握基地建设情况，共同开展社会实践工作，共同解决基地建设管理和</w:t>
      </w:r>
      <w:r>
        <w:rPr>
          <w:rFonts w:ascii="仿宋" w:eastAsia="仿宋" w:hAnsi="仿宋" w:hint="eastAsia"/>
          <w:sz w:val="32"/>
          <w:szCs w:val="32"/>
        </w:rPr>
        <w:lastRenderedPageBreak/>
        <w:t>社会实践中出现的各类问题。</w:t>
      </w:r>
    </w:p>
    <w:p w14:paraId="18C3A9B6" w14:textId="77777777" w:rsidR="00C92C9D" w:rsidRDefault="00C92C9D" w:rsidP="00C92C9D">
      <w:pPr>
        <w:spacing w:line="600" w:lineRule="exact"/>
        <w:ind w:firstLineChars="200" w:firstLine="640"/>
        <w:rPr>
          <w:rFonts w:ascii="仿宋" w:eastAsia="仿宋" w:hAnsi="仿宋"/>
          <w:sz w:val="32"/>
          <w:szCs w:val="32"/>
        </w:rPr>
      </w:pPr>
      <w:r>
        <w:rPr>
          <w:rFonts w:ascii="仿宋" w:eastAsia="仿宋" w:hAnsi="仿宋" w:hint="eastAsia"/>
          <w:sz w:val="32"/>
          <w:szCs w:val="32"/>
        </w:rPr>
        <w:t>五、其他</w:t>
      </w:r>
    </w:p>
    <w:p w14:paraId="255274C6" w14:textId="77777777" w:rsidR="00C92C9D" w:rsidRDefault="00C92C9D" w:rsidP="00C92C9D">
      <w:pPr>
        <w:spacing w:line="600" w:lineRule="exact"/>
        <w:ind w:firstLineChars="200" w:firstLine="640"/>
        <w:rPr>
          <w:rFonts w:ascii="仿宋" w:eastAsia="仿宋" w:hAnsi="仿宋"/>
          <w:sz w:val="32"/>
          <w:szCs w:val="32"/>
        </w:rPr>
      </w:pPr>
      <w:r>
        <w:rPr>
          <w:rFonts w:ascii="仿宋" w:eastAsia="仿宋" w:hAnsi="仿宋" w:hint="eastAsia"/>
          <w:sz w:val="32"/>
          <w:szCs w:val="32"/>
        </w:rPr>
        <w:t>（一）本协议一式两份，双方各执一份，均具有同等法律效力。</w:t>
      </w:r>
    </w:p>
    <w:p w14:paraId="6756989C" w14:textId="77777777" w:rsidR="00C92C9D" w:rsidRDefault="00C92C9D" w:rsidP="00C92C9D">
      <w:pPr>
        <w:spacing w:line="600" w:lineRule="exact"/>
        <w:ind w:firstLineChars="200" w:firstLine="640"/>
        <w:rPr>
          <w:rFonts w:ascii="仿宋" w:eastAsia="仿宋" w:hAnsi="仿宋"/>
          <w:sz w:val="32"/>
          <w:szCs w:val="32"/>
        </w:rPr>
      </w:pPr>
      <w:r>
        <w:rPr>
          <w:rFonts w:ascii="仿宋" w:eastAsia="仿宋" w:hAnsi="仿宋" w:hint="eastAsia"/>
          <w:sz w:val="32"/>
          <w:szCs w:val="32"/>
        </w:rPr>
        <w:t>（二）本协议自签字、盖章之日起生效，协议期为两年，期满后双方根据实际情况另行协商是否续签或取消。</w:t>
      </w:r>
    </w:p>
    <w:p w14:paraId="002979DC" w14:textId="77777777" w:rsidR="00C92C9D" w:rsidRDefault="00C92C9D" w:rsidP="00C92C9D">
      <w:pPr>
        <w:spacing w:line="600" w:lineRule="exact"/>
        <w:ind w:firstLineChars="200" w:firstLine="640"/>
        <w:rPr>
          <w:rFonts w:ascii="仿宋" w:eastAsia="仿宋" w:hAnsi="仿宋"/>
          <w:sz w:val="32"/>
          <w:szCs w:val="32"/>
        </w:rPr>
      </w:pPr>
      <w:r>
        <w:rPr>
          <w:rFonts w:ascii="仿宋" w:eastAsia="仿宋" w:hAnsi="仿宋" w:hint="eastAsia"/>
          <w:sz w:val="32"/>
          <w:szCs w:val="32"/>
        </w:rPr>
        <w:t>（三）本协议未尽事宜及在活动开展期间产生的其他事项，由双方补充协议或协商解决。</w:t>
      </w:r>
    </w:p>
    <w:p w14:paraId="52349096" w14:textId="77777777" w:rsidR="00C92C9D" w:rsidRDefault="00C92C9D" w:rsidP="00C92C9D">
      <w:pPr>
        <w:spacing w:line="600" w:lineRule="exact"/>
        <w:rPr>
          <w:rFonts w:ascii="仿宋" w:eastAsia="仿宋" w:hAnsi="仿宋"/>
          <w:sz w:val="32"/>
          <w:szCs w:val="32"/>
        </w:rPr>
      </w:pPr>
    </w:p>
    <w:p w14:paraId="459BB604" w14:textId="77777777" w:rsidR="00C92C9D" w:rsidRDefault="00C92C9D" w:rsidP="00C92C9D">
      <w:pPr>
        <w:spacing w:line="600" w:lineRule="exact"/>
        <w:rPr>
          <w:rFonts w:ascii="仿宋" w:eastAsia="仿宋" w:hAnsi="仿宋"/>
          <w:sz w:val="32"/>
          <w:szCs w:val="32"/>
        </w:rPr>
      </w:pPr>
    </w:p>
    <w:p w14:paraId="01A2926C" w14:textId="77777777" w:rsidR="00C92C9D" w:rsidRDefault="00C92C9D" w:rsidP="00C92C9D">
      <w:pPr>
        <w:spacing w:line="600" w:lineRule="exact"/>
        <w:rPr>
          <w:rFonts w:ascii="仿宋" w:eastAsia="仿宋" w:hAnsi="仿宋"/>
          <w:sz w:val="32"/>
          <w:szCs w:val="32"/>
        </w:rPr>
      </w:pPr>
    </w:p>
    <w:p w14:paraId="54D7D9FA" w14:textId="77777777" w:rsidR="00C92C9D" w:rsidRDefault="00C92C9D" w:rsidP="00C92C9D">
      <w:pPr>
        <w:spacing w:line="600" w:lineRule="exact"/>
        <w:rPr>
          <w:rFonts w:ascii="仿宋" w:eastAsia="仿宋" w:hAnsi="仿宋"/>
          <w:sz w:val="32"/>
          <w:szCs w:val="32"/>
        </w:rPr>
      </w:pPr>
    </w:p>
    <w:p w14:paraId="77D2341E" w14:textId="77777777" w:rsidR="00C92C9D" w:rsidRDefault="00C92C9D" w:rsidP="00C92C9D">
      <w:pPr>
        <w:spacing w:line="600" w:lineRule="exact"/>
        <w:rPr>
          <w:rFonts w:ascii="仿宋" w:eastAsia="仿宋" w:hAnsi="仿宋"/>
          <w:sz w:val="32"/>
          <w:szCs w:val="32"/>
        </w:rPr>
      </w:pPr>
    </w:p>
    <w:p w14:paraId="56266892" w14:textId="77777777" w:rsidR="00C92C9D" w:rsidRDefault="00C92C9D" w:rsidP="00C92C9D">
      <w:pPr>
        <w:spacing w:line="600" w:lineRule="exact"/>
        <w:rPr>
          <w:rFonts w:ascii="仿宋" w:eastAsia="仿宋" w:hAnsi="仿宋"/>
          <w:sz w:val="32"/>
          <w:szCs w:val="32"/>
        </w:rPr>
      </w:pPr>
    </w:p>
    <w:p w14:paraId="1A8684AE" w14:textId="77777777" w:rsidR="00C92C9D" w:rsidRDefault="00C92C9D" w:rsidP="00C92C9D">
      <w:pPr>
        <w:spacing w:line="600" w:lineRule="exact"/>
        <w:rPr>
          <w:rFonts w:ascii="仿宋" w:eastAsia="仿宋" w:hAnsi="仿宋"/>
          <w:sz w:val="32"/>
          <w:szCs w:val="32"/>
        </w:rPr>
      </w:pPr>
    </w:p>
    <w:p w14:paraId="359CC04F" w14:textId="77777777" w:rsidR="00C92C9D" w:rsidRDefault="00C92C9D" w:rsidP="00C92C9D">
      <w:pPr>
        <w:spacing w:line="60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甲方：南开大学团委 </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乙方：</w:t>
      </w:r>
      <w:r>
        <w:rPr>
          <w:rFonts w:ascii="仿宋" w:eastAsia="仿宋" w:hAnsi="仿宋"/>
          <w:sz w:val="32"/>
          <w:szCs w:val="32"/>
        </w:rPr>
        <w:t xml:space="preserve"> </w:t>
      </w:r>
    </w:p>
    <w:p w14:paraId="598A59E9" w14:textId="77777777" w:rsidR="00C92C9D" w:rsidRDefault="00C92C9D" w:rsidP="00C92C9D">
      <w:pPr>
        <w:spacing w:line="600" w:lineRule="exact"/>
        <w:ind w:firstLineChars="700" w:firstLine="2240"/>
        <w:rPr>
          <w:rFonts w:ascii="仿宋" w:eastAsia="仿宋" w:hAnsi="仿宋"/>
          <w:sz w:val="32"/>
          <w:szCs w:val="32"/>
        </w:rPr>
      </w:pPr>
      <w:r>
        <w:rPr>
          <w:rFonts w:ascii="仿宋" w:eastAsia="仿宋" w:hAnsi="仿宋" w:hint="eastAsia"/>
          <w:sz w:val="32"/>
          <w:szCs w:val="32"/>
        </w:rPr>
        <w:t xml:space="preserve">（盖章） </w:t>
      </w:r>
      <w:r>
        <w:rPr>
          <w:rFonts w:ascii="仿宋" w:eastAsia="仿宋" w:hAnsi="仿宋"/>
          <w:sz w:val="32"/>
          <w:szCs w:val="32"/>
        </w:rPr>
        <w:t xml:space="preserve">                         </w:t>
      </w:r>
      <w:r>
        <w:rPr>
          <w:rFonts w:ascii="仿宋" w:eastAsia="仿宋" w:hAnsi="仿宋" w:hint="eastAsia"/>
          <w:sz w:val="32"/>
          <w:szCs w:val="32"/>
        </w:rPr>
        <w:t>（盖章）</w:t>
      </w:r>
    </w:p>
    <w:p w14:paraId="2BA816DD" w14:textId="77777777" w:rsidR="00C92C9D" w:rsidRDefault="00C92C9D" w:rsidP="00C92C9D">
      <w:pPr>
        <w:spacing w:line="60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负责人： </w:t>
      </w:r>
      <w:r>
        <w:rPr>
          <w:rFonts w:ascii="仿宋" w:eastAsia="仿宋" w:hAnsi="仿宋"/>
          <w:sz w:val="32"/>
          <w:szCs w:val="32"/>
        </w:rPr>
        <w:t xml:space="preserve">                       </w:t>
      </w:r>
      <w:r>
        <w:rPr>
          <w:rFonts w:ascii="仿宋" w:eastAsia="仿宋" w:hAnsi="仿宋" w:hint="eastAsia"/>
          <w:sz w:val="32"/>
          <w:szCs w:val="32"/>
        </w:rPr>
        <w:t>负责人：</w:t>
      </w:r>
    </w:p>
    <w:p w14:paraId="6A81E03E" w14:textId="77777777" w:rsidR="00C92C9D" w:rsidRDefault="00C92C9D" w:rsidP="00C92C9D">
      <w:pPr>
        <w:spacing w:line="60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联系电话： </w:t>
      </w:r>
      <w:r>
        <w:rPr>
          <w:rFonts w:ascii="仿宋" w:eastAsia="仿宋" w:hAnsi="仿宋"/>
          <w:sz w:val="32"/>
          <w:szCs w:val="32"/>
        </w:rPr>
        <w:t xml:space="preserve">                     </w:t>
      </w:r>
      <w:r>
        <w:rPr>
          <w:rFonts w:ascii="仿宋" w:eastAsia="仿宋" w:hAnsi="仿宋" w:hint="eastAsia"/>
          <w:sz w:val="32"/>
          <w:szCs w:val="32"/>
        </w:rPr>
        <w:t>联系电话：</w:t>
      </w:r>
    </w:p>
    <w:p w14:paraId="1384A110" w14:textId="77777777" w:rsidR="00C92C9D" w:rsidRDefault="00C92C9D" w:rsidP="00C92C9D">
      <w:pPr>
        <w:spacing w:line="60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年 </w:t>
      </w:r>
      <w:r>
        <w:rPr>
          <w:rFonts w:ascii="仿宋" w:eastAsia="仿宋" w:hAnsi="仿宋"/>
          <w:sz w:val="32"/>
          <w:szCs w:val="32"/>
        </w:rPr>
        <w:t xml:space="preserve"> </w:t>
      </w:r>
      <w:r>
        <w:rPr>
          <w:rFonts w:ascii="仿宋" w:eastAsia="仿宋" w:hAnsi="仿宋" w:hint="eastAsia"/>
          <w:sz w:val="32"/>
          <w:szCs w:val="32"/>
        </w:rPr>
        <w:t xml:space="preserve">月 </w:t>
      </w:r>
      <w:r>
        <w:rPr>
          <w:rFonts w:ascii="仿宋" w:eastAsia="仿宋" w:hAnsi="仿宋"/>
          <w:sz w:val="32"/>
          <w:szCs w:val="32"/>
        </w:rPr>
        <w:t xml:space="preserve"> </w:t>
      </w:r>
      <w:r>
        <w:rPr>
          <w:rFonts w:ascii="仿宋" w:eastAsia="仿宋" w:hAnsi="仿宋" w:hint="eastAsia"/>
          <w:sz w:val="32"/>
          <w:szCs w:val="32"/>
        </w:rPr>
        <w:t xml:space="preserve">日               </w:t>
      </w:r>
      <w:r>
        <w:rPr>
          <w:rFonts w:ascii="仿宋" w:eastAsia="仿宋" w:hAnsi="仿宋"/>
          <w:sz w:val="32"/>
          <w:szCs w:val="32"/>
        </w:rPr>
        <w:t xml:space="preserve">      </w:t>
      </w:r>
      <w:r>
        <w:rPr>
          <w:rFonts w:ascii="仿宋" w:eastAsia="仿宋" w:hAnsi="仿宋" w:hint="eastAsia"/>
          <w:sz w:val="32"/>
          <w:szCs w:val="32"/>
        </w:rPr>
        <w:t xml:space="preserve">年 </w:t>
      </w:r>
      <w:r>
        <w:rPr>
          <w:rFonts w:ascii="仿宋" w:eastAsia="仿宋" w:hAnsi="仿宋"/>
          <w:sz w:val="32"/>
          <w:szCs w:val="32"/>
        </w:rPr>
        <w:t xml:space="preserve"> </w:t>
      </w:r>
      <w:r>
        <w:rPr>
          <w:rFonts w:ascii="仿宋" w:eastAsia="仿宋" w:hAnsi="仿宋" w:hint="eastAsia"/>
          <w:sz w:val="32"/>
          <w:szCs w:val="32"/>
        </w:rPr>
        <w:t xml:space="preserve">月 </w:t>
      </w:r>
      <w:r>
        <w:rPr>
          <w:rFonts w:ascii="仿宋" w:eastAsia="仿宋" w:hAnsi="仿宋"/>
          <w:sz w:val="32"/>
          <w:szCs w:val="32"/>
        </w:rPr>
        <w:t xml:space="preserve"> </w:t>
      </w:r>
      <w:r>
        <w:rPr>
          <w:rFonts w:ascii="仿宋" w:eastAsia="仿宋" w:hAnsi="仿宋" w:hint="eastAsia"/>
          <w:sz w:val="32"/>
          <w:szCs w:val="32"/>
        </w:rPr>
        <w:t>日</w:t>
      </w:r>
    </w:p>
    <w:p w14:paraId="09693CA9" w14:textId="77777777" w:rsidR="00A572F3" w:rsidRPr="00C92C9D" w:rsidRDefault="00A572F3"/>
    <w:sectPr w:rsidR="00A572F3" w:rsidRPr="00C92C9D">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5EB6" w14:textId="77777777" w:rsidR="00A54304" w:rsidRDefault="00A54304" w:rsidP="00C92C9D">
      <w:r>
        <w:separator/>
      </w:r>
    </w:p>
  </w:endnote>
  <w:endnote w:type="continuationSeparator" w:id="0">
    <w:p w14:paraId="1EE7088D" w14:textId="77777777" w:rsidR="00A54304" w:rsidRDefault="00A54304" w:rsidP="00C9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00000" w:usb2="0000000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方正仿宋简体">
    <w:altName w:val="苹方-简"/>
    <w:charset w:val="00"/>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8F05" w14:textId="77777777" w:rsidR="002C4655" w:rsidRDefault="00A543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FA7E" w14:textId="77777777" w:rsidR="00A54304" w:rsidRDefault="00A54304" w:rsidP="00C92C9D">
      <w:r>
        <w:separator/>
      </w:r>
    </w:p>
  </w:footnote>
  <w:footnote w:type="continuationSeparator" w:id="0">
    <w:p w14:paraId="02C1EBD6" w14:textId="77777777" w:rsidR="00A54304" w:rsidRDefault="00A54304" w:rsidP="00C92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79"/>
    <w:rsid w:val="00487679"/>
    <w:rsid w:val="00A54304"/>
    <w:rsid w:val="00A572F3"/>
    <w:rsid w:val="00C9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37483"/>
  <w15:chartTrackingRefBased/>
  <w15:docId w15:val="{FF17F671-6604-4CBA-BC92-1B907FD1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C9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C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2C9D"/>
    <w:rPr>
      <w:sz w:val="18"/>
      <w:szCs w:val="18"/>
    </w:rPr>
  </w:style>
  <w:style w:type="paragraph" w:styleId="a5">
    <w:name w:val="footer"/>
    <w:basedOn w:val="a"/>
    <w:link w:val="a6"/>
    <w:uiPriority w:val="99"/>
    <w:unhideWhenUsed/>
    <w:qFormat/>
    <w:rsid w:val="00C92C9D"/>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C92C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张倩</dc:creator>
  <cp:keywords/>
  <dc:description/>
  <cp:lastModifiedBy>张倩</cp:lastModifiedBy>
  <cp:revision>2</cp:revision>
  <dcterms:created xsi:type="dcterms:W3CDTF">2022-05-16T07:08:00Z</dcterms:created>
  <dcterms:modified xsi:type="dcterms:W3CDTF">2022-05-16T07:08:00Z</dcterms:modified>
</cp:coreProperties>
</file>